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97" w:rsidRPr="00E60897" w:rsidRDefault="00E60897" w:rsidP="00E60897">
      <w:pPr>
        <w:autoSpaceDE w:val="0"/>
        <w:autoSpaceDN w:val="0"/>
        <w:adjustRightInd w:val="0"/>
        <w:spacing w:before="240" w:after="0" w:line="240" w:lineRule="auto"/>
        <w:ind w:left="57" w:right="57" w:hanging="57"/>
        <w:rPr>
          <w:rFonts w:ascii="Times New Roman" w:hAnsi="Times New Roman" w:cs="Times New Roman"/>
          <w:sz w:val="32"/>
          <w:szCs w:val="32"/>
        </w:rPr>
      </w:pPr>
      <w:r w:rsidRPr="00E6089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Pr="00E6089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897" w:rsidRPr="00E60897" w:rsidRDefault="00E60897" w:rsidP="00E60897">
      <w:pPr>
        <w:autoSpaceDE w:val="0"/>
        <w:autoSpaceDN w:val="0"/>
        <w:adjustRightInd w:val="0"/>
        <w:spacing w:before="240" w:after="0" w:line="240" w:lineRule="auto"/>
        <w:ind w:left="57" w:right="57" w:hanging="57"/>
        <w:rPr>
          <w:rFonts w:ascii="Times New Roman" w:hAnsi="Times New Roman" w:cs="Times New Roman"/>
          <w:b/>
          <w:bCs/>
          <w:sz w:val="24"/>
          <w:szCs w:val="24"/>
        </w:rPr>
      </w:pPr>
      <w:r w:rsidRPr="00E60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897" w:rsidRDefault="00E60897" w:rsidP="00E6089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ОТДЕЛ ОБРАЗОВАНИЯ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ind w:firstLine="36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E60897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АДМИНИСТРАЦИИ СТАНОВЛЯНСКОГО МУНИЦИПАЛЬНОГО РАЙОНА ЛИПЕЦКОЙ ОБЛАСТИ</w:t>
      </w: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ind w:firstLine="369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ПРИКАЗ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ind w:firstLine="369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319"/>
        <w:gridCol w:w="581"/>
        <w:gridCol w:w="319"/>
        <w:gridCol w:w="1555"/>
        <w:gridCol w:w="1027"/>
        <w:gridCol w:w="3080"/>
        <w:gridCol w:w="2558"/>
      </w:tblGrid>
      <w:tr w:rsidR="00E60897">
        <w:trPr>
          <w:trHeight w:val="301"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897" w:rsidRDefault="00E6089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60897" w:rsidRDefault="00E608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897" w:rsidRDefault="00E6089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60897" w:rsidRDefault="00E6089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августа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897" w:rsidRDefault="00E6089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2020 </w:t>
            </w:r>
            <w:r>
              <w:rPr>
                <w:rFonts w:ascii="Calibri" w:hAnsi="Calibri" w:cs="Calibri"/>
                <w:b/>
                <w:bCs/>
              </w:rPr>
              <w:t>г.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0897" w:rsidRDefault="00E608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№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A"/>
              <w:right w:val="single" w:sz="2" w:space="0" w:color="000000"/>
            </w:tcBorders>
            <w:shd w:val="clear" w:color="000000" w:fill="FFFFFF"/>
          </w:tcPr>
          <w:p w:rsidR="00E60897" w:rsidRDefault="00E608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42</w:t>
            </w:r>
          </w:p>
        </w:tc>
      </w:tr>
    </w:tbl>
    <w:p w:rsidR="00E60897" w:rsidRDefault="00E60897" w:rsidP="00E60897">
      <w:pPr>
        <w:autoSpaceDE w:val="0"/>
        <w:autoSpaceDN w:val="0"/>
        <w:adjustRightInd w:val="0"/>
        <w:ind w:firstLine="36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с.  Становое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требований к организации и проведению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школьного этапа всероссийской олимпиады школьников,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заданий по каждому общеобразовательному предмету и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организационно-технологической модели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2020-2021 учебном году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897" w:rsidRDefault="00E60897" w:rsidP="00E6089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соответствии с Порядком проведения всероссийской олимпиады школьников (Приказ Министерства образования и науки Российской Федерации  от 18 ноября 2013 г. №1252 "Об утверждении Порядка проведения всероссийской олимпиады школьников</w:t>
      </w:r>
      <w:r w:rsidRPr="00E60897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>с приказом Министерства образования и науки Российской Федерации от 17 марта 2015 г. №249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№1252</w:t>
      </w:r>
      <w:r w:rsidRPr="00E6089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 приказом Минобрнауки России от 17.12.2015 г №1488 и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целью организованного проведения школьного этапа всероссийской олимпиады школьников в 2020-2021 учебном году</w:t>
      </w:r>
    </w:p>
    <w:p w:rsidR="00E60897" w:rsidRDefault="00E60897" w:rsidP="00E6089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ПРИКАЗЫВАЮ: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1.      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    1.1. </w:t>
      </w:r>
      <w:r>
        <w:rPr>
          <w:rFonts w:ascii="Times New Roman CYR" w:hAnsi="Times New Roman CYR" w:cs="Times New Roman CYR"/>
          <w:sz w:val="28"/>
          <w:szCs w:val="28"/>
        </w:rPr>
        <w:t>требования  к организации и проведению школьного этапа Олимпиады по каждому общеобразовательному предмету, разработанные муниципальными предметно-методическими комиссиями</w:t>
      </w:r>
      <w:r>
        <w:rPr>
          <w:rFonts w:ascii="Calibri" w:hAnsi="Calibri" w:cs="Calibri"/>
        </w:rPr>
        <w:t>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libri" w:hAnsi="Calibri" w:cs="Calibri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1.2.  </w:t>
      </w:r>
      <w:r>
        <w:rPr>
          <w:rFonts w:ascii="Times New Roman CYR" w:hAnsi="Times New Roman CYR" w:cs="Times New Roman CYR"/>
          <w:sz w:val="28"/>
          <w:szCs w:val="28"/>
        </w:rPr>
        <w:t>тексты олимпиадных заданий школьного этапа Олимпиады по каждому общеобразовательному предмету, разработанные муниципальными предметно-методическими комиссиями</w:t>
      </w:r>
      <w:r>
        <w:rPr>
          <w:rFonts w:ascii="Calibri" w:hAnsi="Calibri" w:cs="Calibri"/>
        </w:rPr>
        <w:t>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>
        <w:rPr>
          <w:rFonts w:ascii="Times New Roman CYR" w:hAnsi="Times New Roman CYR" w:cs="Times New Roman CYR"/>
          <w:sz w:val="28"/>
          <w:szCs w:val="28"/>
        </w:rPr>
        <w:t>организационно-технологическую модель проведения школьного этапа всероссийской олимпиады школьников в 2020-2021 учебном году (Приложение).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   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данного приказа возложить на главного специалиста-эксперта отдела образования Н.П. Девяткину.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60897">
        <w:rPr>
          <w:rFonts w:ascii="Calibri" w:hAnsi="Calibri" w:cs="Calibri"/>
        </w:rPr>
        <w:t xml:space="preserve"> 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отдела образования                                                       В.А. Дякина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приказом ознакомлена:                                                                 Н.П. Девяткина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383F" w:rsidRDefault="00FA383F" w:rsidP="00E6089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FA383F" w:rsidRDefault="00FA383F" w:rsidP="00E6089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FA383F" w:rsidRDefault="00FA383F" w:rsidP="00E6089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FA383F" w:rsidRDefault="00FA383F" w:rsidP="00E6089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FA383F" w:rsidRDefault="00FA383F" w:rsidP="00E6089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УТВЕРЖДАЮ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организационного комитета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проведению школьного этапа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всероссийской олимпиады школьников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2020-2021 </w:t>
      </w:r>
      <w:r>
        <w:rPr>
          <w:rFonts w:ascii="Times New Roman CYR" w:hAnsi="Times New Roman CYR" w:cs="Times New Roman CYR"/>
          <w:sz w:val="28"/>
          <w:szCs w:val="28"/>
        </w:rPr>
        <w:t xml:space="preserve">учебного года       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_________   </w:t>
      </w:r>
      <w:r>
        <w:rPr>
          <w:rFonts w:ascii="Times New Roman CYR" w:hAnsi="Times New Roman CYR" w:cs="Times New Roman CYR"/>
          <w:sz w:val="28"/>
          <w:szCs w:val="28"/>
        </w:rPr>
        <w:t>В.А. Дякина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ind w:firstLine="4678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Организационно – технологическая модель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проведения школьного этапа всероссийской олимпиады школьников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территории Становлянского района в 2020-2021 учебном году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6089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Общие</w:t>
      </w:r>
      <w:r w:rsidRPr="00E60897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положения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 – технологическая модель проведения школьного этапа всероссийской олимпиады школьников на территории Становлянского района в 2019-2020 учебном году (далее – модель) составлена во исполнение Порядка проведения всероссийской олимпиады школьников (далее – Порядок), утвержденного приказом Минобрнауки РФ от 18.11.2013 № 1252, определяет условия организации и проведения школьного этапа всероссийской олимпиады школьников на территории Становлянского района в 2020-2021 учебном году (далее олимпиада), ее организационное, методическое обеспечение, порядок участия в олимпиаде и определения победителей и призеров.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>Организатором школьного этапа олимпиады является отдел образования администрации Становлянского муниципального района (далее – отдел).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089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Проведение школьного этапа олимпиады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>Школьный этап олимпиады проводится с 01 октября по 01 ноября текущего года по заданиям, основанным на содержании образовательных программ общего образования с углублѐнным изучением общеобразовательных предметов 4-11 классов (далее - олимпиадные задания).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Пунктами проведения олимпиады являются муниципальные общеобразовательные организации Становлянского района.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sz w:val="28"/>
          <w:szCs w:val="28"/>
        </w:rPr>
        <w:t>На школьном этапе олимпиады по каждому общеобразовательному предмету на добровольной основе принимают индивидуальное участие обучающиеся 4-11 классов муниципальных общеобразовательных организаций, реализующих образовательные программы общего образования.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 CYR" w:hAnsi="Times New Roman CYR" w:cs="Times New Roman CYR"/>
          <w:sz w:val="28"/>
          <w:szCs w:val="28"/>
        </w:rPr>
        <w:t>Участники школьного этапа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 CYR" w:hAnsi="Times New Roman CYR" w:cs="Times New Roman CYR"/>
          <w:sz w:val="28"/>
          <w:szCs w:val="28"/>
        </w:rPr>
        <w:t xml:space="preserve">В пунктах проведения олимпиады вправе присутствовать представитель организатора олимпиады, оргкомитета и жюри олимпиады, а также граждане,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аккредитованные в качестве общественных наблюдателей в порядке, установленном Минобрнауки России.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 CYR" w:hAnsi="Times New Roman CYR" w:cs="Times New Roman CYR"/>
          <w:sz w:val="28"/>
          <w:szCs w:val="28"/>
        </w:rPr>
        <w:t>До начала олимпиады по каждому общеобразовательному предмету представители организатора (ответственные за проведение олимпиады в  муниципальной общеобразовательной организации)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1).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 CYR" w:hAnsi="Times New Roman CYR" w:cs="Times New Roman CYR"/>
          <w:sz w:val="28"/>
          <w:szCs w:val="28"/>
        </w:rPr>
        <w:t>Во время проведения олимпиады участники олимпиады: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2.7.1. </w:t>
      </w:r>
      <w:r>
        <w:rPr>
          <w:rFonts w:ascii="Times New Roman CYR" w:hAnsi="Times New Roman CYR" w:cs="Times New Roman CYR"/>
          <w:sz w:val="28"/>
          <w:szCs w:val="28"/>
        </w:rPr>
        <w:t>Должны соблюдать Порядок проведения олимпиады, требования, утверждѐнные организатором олимпиады, к проведению школьного этапа олимпиады по каждому общеобразовательному предмету.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2.7.2. </w:t>
      </w:r>
      <w:r>
        <w:rPr>
          <w:rFonts w:ascii="Times New Roman CYR" w:hAnsi="Times New Roman CYR" w:cs="Times New Roman CYR"/>
          <w:sz w:val="28"/>
          <w:szCs w:val="28"/>
        </w:rPr>
        <w:t>Должны следовать указаниям организатора олимпиады по каждому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общеобразовательному предмету, не вправе общаться друг с другом, свободно перемещаться по аудитории.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2.7.3. </w:t>
      </w:r>
      <w:r>
        <w:rPr>
          <w:rFonts w:ascii="Times New Roman CYR" w:hAnsi="Times New Roman CYR" w:cs="Times New Roman CYR"/>
          <w:sz w:val="28"/>
          <w:szCs w:val="28"/>
        </w:rPr>
        <w:t>Вправе иметь справочные материалы, средства связи и электронно-вычислительную технику, разрешѐнные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 CYR" w:hAnsi="Times New Roman CYR" w:cs="Times New Roman CYR"/>
          <w:sz w:val="28"/>
          <w:szCs w:val="28"/>
        </w:rPr>
        <w:t>В случае нарушения участником олимпиады Порядка и (или) утверждѐнных требований к организации и проведению школьного этапа олимпиады по каждому общеобразовательному предмету, представитель организатора олимпиады вправе удалить данного участника олимпиады, составив акт об удалении участника олимпиады (Приложение 2).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 CYR" w:hAnsi="Times New Roman CYR" w:cs="Times New Roman CYR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2.10.  </w:t>
      </w:r>
      <w:r>
        <w:rPr>
          <w:rFonts w:ascii="Times New Roman CYR" w:hAnsi="Times New Roman CYR" w:cs="Times New Roman CYR"/>
          <w:sz w:val="28"/>
          <w:szCs w:val="28"/>
        </w:rPr>
        <w:t>Организатор школьного этапа: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формирует оргкомитет школьного этапа олимпиады и утверждает его состав;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формирует жюри школьного этапа олимпиады по каждому общеобразовательному предмету и утверждает их составы;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формирует муниципальные предметно-методические комиссии по каждому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общеобразовательному предмету и утверждает их составы;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олимпиады, а также тексты олимпиадных заданий;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обеспечивает хранение олимпиадных заданий по каждому общеобразовательному предмету для школьного этапа олимпиады, несѐт установленную законодательством Российской Федерации ответственность за их конфиденциальность;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Становлянского района,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утверждѐнных требованиях к организации и проведению школьного этапа олимпиады по каждому общеобразовательному предмету;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обеспечивает сбор и хранение заявлений родителей (законных представителей) обучающихся, заявивших о своѐм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</w:t>
      </w:r>
      <w:r w:rsidRPr="00E608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E6089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– сеть </w:t>
      </w:r>
      <w:r w:rsidRPr="00E608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E60897">
        <w:rPr>
          <w:rFonts w:ascii="Times New Roman" w:hAnsi="Times New Roman" w:cs="Times New Roman"/>
          <w:sz w:val="28"/>
          <w:szCs w:val="28"/>
        </w:rPr>
        <w:t>»);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определяет квоты победителей и призѐров школьного этапа олимпиады по каждому общеобразовательному предмету;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утверждает результаты школьного этапа олимпиады по каждому общеобразовательному предмету (рейтинг победителей и рейтинг призѐров школьного этапа олимпиады) и публикует их на сайте отдела в сети </w:t>
      </w:r>
      <w:r w:rsidRPr="00E608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E6089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 том числе протоколы жюри школьного этапа олимпиады по каждому общеобразовательному предмету утвержденные приказом начальника отдела образования, которые публикуются на сайтах общеобразовательных организаций.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2.11.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 оргкомитета формируется из специалистов отдела образования администрации Становлянского района, сотрудников муниципального бюджетного образовательного учреждения </w:t>
      </w:r>
      <w:r w:rsidRPr="00E608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Центра дополнительного образования детей</w:t>
      </w:r>
      <w:r w:rsidRPr="00E6089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МБОУ ДО </w:t>
      </w:r>
      <w:r w:rsidRPr="00E608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ЦДОД</w:t>
      </w:r>
      <w:r w:rsidRPr="00E60897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"Центра ресурсного обеспечения муниципальных учреждений образования" (далее - МКУ ЦРОМУО), представителей муниципальных образовательных организаций Становлянского района.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 CYR" w:hAnsi="Times New Roman CYR" w:cs="Times New Roman CYR"/>
          <w:sz w:val="28"/>
          <w:szCs w:val="28"/>
        </w:rPr>
        <w:t>Оргкомитет школьного этапа олимпиады: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определяет организационно-технологическую модель проведения школьного этапа олимпиады;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обеспечивает организацию и проведение школьного этапа олимпиады в соответствии с Порядком, утверждѐнными организатором школьного этапа олимпиады требованиями к проведению школьного этапа олимпиады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каждому общеобразовательному предмету и утвержденной организационно – технологической моделью проведения школьного этапа всероссийской олимпиады школьников на территории Становлянского района в 2020-2021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учебном году, действующими на момент проведения олимпиады санитарно-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несѐт ответственность за жизнь и здоровье участников олимпиады во время проведения школьного этапа олимпиады;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несет ответственность за своевременность и правильность данных о результатах школьного этапа олимпиады, публикуемых на сайтах отдела и общеобразовательных организаций в сети </w:t>
      </w:r>
      <w:r w:rsidRPr="00E608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E60897">
        <w:rPr>
          <w:rFonts w:ascii="Times New Roman" w:hAnsi="Times New Roman" w:cs="Times New Roman"/>
          <w:sz w:val="28"/>
          <w:szCs w:val="28"/>
        </w:rPr>
        <w:t>»;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-</w:t>
      </w:r>
      <w:r w:rsidR="00FA383F">
        <w:rPr>
          <w:rFonts w:ascii="Times New Roman" w:hAnsi="Times New Roman" w:cs="Times New Roman"/>
          <w:sz w:val="28"/>
          <w:szCs w:val="28"/>
        </w:rPr>
        <w:t xml:space="preserve"> </w:t>
      </w:r>
      <w:r w:rsidR="00FA383F">
        <w:rPr>
          <w:rFonts w:ascii="Times New Roman CYR" w:hAnsi="Times New Roman CYR" w:cs="Times New Roman CYR"/>
          <w:sz w:val="28"/>
          <w:szCs w:val="28"/>
        </w:rPr>
        <w:t>обеспечивает</w:t>
      </w:r>
      <w:r>
        <w:rPr>
          <w:rFonts w:ascii="Times New Roman CYR" w:hAnsi="Times New Roman CYR" w:cs="Times New Roman CYR"/>
          <w:sz w:val="28"/>
          <w:szCs w:val="28"/>
        </w:rPr>
        <w:t xml:space="preserve"> соблюдение рекомендаций Роспотребнадзора и Министерства просвещения РФ по работе ОУ в условиях профилактики и предотвращения распространения короновирусной инфекции и безопасность учащихся.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 CYR" w:hAnsi="Times New Roman CYR" w:cs="Times New Roman CYR"/>
          <w:sz w:val="28"/>
          <w:szCs w:val="28"/>
        </w:rPr>
        <w:t>Составы муниципальных предметно-методических комиссий олимпиады по каждому общеобразовательному предмету формируются из числа педагогических, научных, научно-педагогических работников.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2.14. </w:t>
      </w:r>
      <w:r>
        <w:rPr>
          <w:rFonts w:ascii="Times New Roman CYR" w:hAnsi="Times New Roman CYR" w:cs="Times New Roman CYR"/>
          <w:sz w:val="28"/>
          <w:szCs w:val="28"/>
        </w:rPr>
        <w:t>Муниципальные предметно-методические комиссии разрабатывают: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требования к организации и проведению школьного этапа олимпиады по каждому общеобразовательному предмету с учѐтом методических рекомендаций, сформированных Центральными предметно-методическими комиссиями олимпиады;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составляют олимпиадные задания и формируют их комплекты для школьного этапа олимпиады с учѐтом методических рекомендаций, разработанных Центральными предметно-методическими комиссиями олимпиады и требования к организации и проведению школьного этапа олимпиады по каждому общеобразовательному предмету, разработанными муниципальными предметно – методическими комиссиями;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обеспечивают конфиденциальность олимпиадных заданий для школьного этапа олимпиады на всех этапах их разработки, хранение олимпиадных заданий для школьного этапа олимпиады до их передачи организатору олимпиады.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2.15. </w:t>
      </w:r>
      <w:r>
        <w:rPr>
          <w:rFonts w:ascii="Times New Roman CYR" w:hAnsi="Times New Roman CYR" w:cs="Times New Roman CYR"/>
          <w:sz w:val="28"/>
          <w:szCs w:val="28"/>
        </w:rPr>
        <w:t>Жюри школьного этапа олимпиады: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2.15.1. </w:t>
      </w:r>
      <w:r>
        <w:rPr>
          <w:rFonts w:ascii="Times New Roman CYR" w:hAnsi="Times New Roman CYR" w:cs="Times New Roman CYR"/>
          <w:sz w:val="28"/>
          <w:szCs w:val="28"/>
        </w:rPr>
        <w:t>Принимает для оценивания закодированные (обезличенные) олимпиадные работы участников олимпиады.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2.15.2. </w:t>
      </w:r>
      <w:r>
        <w:rPr>
          <w:rFonts w:ascii="Times New Roman CYR" w:hAnsi="Times New Roman CYR" w:cs="Times New Roman CYR"/>
          <w:sz w:val="28"/>
          <w:szCs w:val="28"/>
        </w:rPr>
        <w:t>Оценивает выполненные олимпиадные задания в соответствии с утверждѐнными критериями оценивания выполненных олимпиадных заданий.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2.15.3. </w:t>
      </w:r>
      <w:r>
        <w:rPr>
          <w:rFonts w:ascii="Times New Roman CYR" w:hAnsi="Times New Roman CYR" w:cs="Times New Roman CYR"/>
          <w:sz w:val="28"/>
          <w:szCs w:val="28"/>
        </w:rPr>
        <w:t>Проводит с участниками олимпиады анализ олимпиадных заданий и их решений (приложение № 5).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lastRenderedPageBreak/>
        <w:t xml:space="preserve">2.15.4. </w:t>
      </w:r>
      <w:r>
        <w:rPr>
          <w:rFonts w:ascii="Times New Roman CYR" w:hAnsi="Times New Roman CYR" w:cs="Times New Roman CYR"/>
          <w:sz w:val="28"/>
          <w:szCs w:val="28"/>
        </w:rPr>
        <w:t>Осуществляет очно по запросу участника олимпиады показ выполненных им олимпиадных заданий.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2.15.5. </w:t>
      </w:r>
      <w:r>
        <w:rPr>
          <w:rFonts w:ascii="Times New Roman CYR" w:hAnsi="Times New Roman CYR" w:cs="Times New Roman CYR"/>
          <w:sz w:val="28"/>
          <w:szCs w:val="28"/>
        </w:rPr>
        <w:t>Представляет результаты олимпиады еѐ участникам.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2.15.6. </w:t>
      </w:r>
      <w:r>
        <w:rPr>
          <w:rFonts w:ascii="Times New Roman CYR" w:hAnsi="Times New Roman CYR" w:cs="Times New Roman CYR"/>
          <w:sz w:val="28"/>
          <w:szCs w:val="28"/>
        </w:rPr>
        <w:t>Рассматривает очно апелляции участников олимпиады с использованием видеофиксации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2.15.7. </w:t>
      </w:r>
      <w:r>
        <w:rPr>
          <w:rFonts w:ascii="Times New Roman CYR" w:hAnsi="Times New Roman CYR" w:cs="Times New Roman CYR"/>
          <w:sz w:val="28"/>
          <w:szCs w:val="28"/>
        </w:rPr>
        <w:t>Определяет победителей и призѐров олимпиады на основании рейтинга по каждому общеобразовательному предмету.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2.15.8. </w:t>
      </w:r>
      <w:r>
        <w:rPr>
          <w:rFonts w:ascii="Times New Roman CYR" w:hAnsi="Times New Roman CYR" w:cs="Times New Roman CYR"/>
          <w:sz w:val="28"/>
          <w:szCs w:val="28"/>
        </w:rPr>
        <w:t>Представляет представителю организатора школьного этапа олимпиады в качестве ответственного за проведение Олимпиады в каждом пункте проведения олимпиады результаты олимпиады (протоколы) с последующей передачей организатору школьного этапа Олимпиады для дальнейшего утверждения.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2.15.9. </w:t>
      </w:r>
      <w:r>
        <w:rPr>
          <w:rFonts w:ascii="Times New Roman CYR" w:hAnsi="Times New Roman CYR" w:cs="Times New Roman CYR"/>
          <w:sz w:val="28"/>
          <w:szCs w:val="28"/>
        </w:rPr>
        <w:t>Составляет и представляет представителю организатора школьного этапа олимпиады в качестве ответственного за проведение Олимпиады пункта проведения олимпиады аналитический отчѐт о результатах выполнения олимпиадных заданий по каждому общеобразовательному предмету (Приложение 3).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2.16. </w:t>
      </w:r>
      <w:r>
        <w:rPr>
          <w:rFonts w:ascii="Times New Roman CYR" w:hAnsi="Times New Roman CYR" w:cs="Times New Roman CYR"/>
          <w:sz w:val="28"/>
          <w:szCs w:val="28"/>
        </w:rPr>
        <w:t>Аналитические отчеты о результатах выполнения олимпиадных заданий рассматриваются на совещаниях общеобразовательных организаций после завершения школьного этапа.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2.17. </w:t>
      </w:r>
      <w:r>
        <w:rPr>
          <w:rFonts w:ascii="Times New Roman CYR" w:hAnsi="Times New Roman CYR" w:cs="Times New Roman CYR"/>
          <w:sz w:val="28"/>
          <w:szCs w:val="28"/>
        </w:rPr>
        <w:t xml:space="preserve">Заявления родителей (законных представителей) обучающихся, заявивших о своѐм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</w:t>
      </w:r>
      <w:r w:rsidRPr="00E608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E6089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- сеть </w:t>
      </w:r>
      <w:r w:rsidRPr="00E608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E60897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>протоколы хранятся в отделе образования.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089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подачи и рассмотрения апелляций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3.1.. </w:t>
      </w:r>
      <w:r>
        <w:rPr>
          <w:rFonts w:ascii="Times New Roman CYR" w:hAnsi="Times New Roman CYR" w:cs="Times New Roman CYR"/>
          <w:sz w:val="28"/>
          <w:szCs w:val="28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3.2.. </w:t>
      </w:r>
      <w:r>
        <w:rPr>
          <w:rFonts w:ascii="Times New Roman CYR" w:hAnsi="Times New Roman CYR" w:cs="Times New Roman CYR"/>
          <w:sz w:val="28"/>
          <w:szCs w:val="28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 CYR" w:hAnsi="Times New Roman CYR" w:cs="Times New Roman CYR"/>
          <w:sz w:val="28"/>
          <w:szCs w:val="28"/>
        </w:rPr>
        <w:t>Для рассмотрения апелляционных заявлений участников олимпиады создается апелляционная комиссия, которая формируется из числа членов жюри олимпиады.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 CYR" w:hAnsi="Times New Roman CYR" w:cs="Times New Roman CYR"/>
          <w:sz w:val="28"/>
          <w:szCs w:val="28"/>
        </w:rPr>
        <w:t>Состав апелляционной комиссии олимпиады (председатель, члены и секретарь) утверждается приказом начальника отдела образования администрации Становлянского района.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 CYR" w:hAnsi="Times New Roman CYR" w:cs="Times New Roman CYR"/>
          <w:sz w:val="28"/>
          <w:szCs w:val="28"/>
        </w:rPr>
        <w:t xml:space="preserve">Заявление на апелляцию подается участником олимпиады в письменном виде (форма произвольная) на имя руководителя пункта проведения олимпиады в день размещения на сайте отдела образования администрации Становлянского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района и на сайте общеобразовательных организаций протоколов жюри школьного этапа олимпиады по предмету.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 CYR" w:hAnsi="Times New Roman CYR" w:cs="Times New Roman CYR"/>
          <w:sz w:val="28"/>
          <w:szCs w:val="28"/>
        </w:rPr>
        <w:t>Апелляция участника рассматривается в течение одного дня после подачи апелляции.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 CYR" w:hAnsi="Times New Roman CYR" w:cs="Times New Roman CYR"/>
          <w:sz w:val="28"/>
          <w:szCs w:val="28"/>
        </w:rPr>
        <w:t>При рассмотрении апелляции имеют право присутствовать участник олимпиады, подавший заявление и в качестве наблюдателя его сопровождающее лицо.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 CYR" w:hAnsi="Times New Roman CYR" w:cs="Times New Roman CYR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3.9. </w:t>
      </w:r>
      <w:r>
        <w:rPr>
          <w:rFonts w:ascii="Times New Roman CYR" w:hAnsi="Times New Roman CYR" w:cs="Times New Roman CYR"/>
          <w:sz w:val="28"/>
          <w:szCs w:val="28"/>
        </w:rPr>
        <w:t>По результатам рассмотрения апелляции принимается одно из решений: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 отклонении апелляции и сохранении выставленных баллов;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 удовлетворении апелляции и выставлении других баллов.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3.10. </w:t>
      </w:r>
      <w:r>
        <w:rPr>
          <w:rFonts w:ascii="Times New Roman CYR" w:hAnsi="Times New Roman CYR" w:cs="Times New Roman CYR"/>
          <w:sz w:val="28"/>
          <w:szCs w:val="28"/>
        </w:rPr>
        <w:t>Система оценивания олимпиадных заданий не может быть предметом апелляции и пересмотру не подлежит.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3.11. </w:t>
      </w:r>
      <w:r>
        <w:rPr>
          <w:rFonts w:ascii="Times New Roman CYR" w:hAnsi="Times New Roman CYR" w:cs="Times New Roman CYR"/>
          <w:sz w:val="28"/>
          <w:szCs w:val="28"/>
        </w:rPr>
        <w:t>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3.12. </w:t>
      </w:r>
      <w:r>
        <w:rPr>
          <w:rFonts w:ascii="Times New Roman CYR" w:hAnsi="Times New Roman CYR" w:cs="Times New Roman CYR"/>
          <w:sz w:val="28"/>
          <w:szCs w:val="28"/>
        </w:rPr>
        <w:t>Решение апелляционной комиссии является окончательным, пересмотру не подлежит.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3.13. </w:t>
      </w:r>
      <w:r>
        <w:rPr>
          <w:rFonts w:ascii="Times New Roman CYR" w:hAnsi="Times New Roman CYR" w:cs="Times New Roman CYR"/>
          <w:sz w:val="28"/>
          <w:szCs w:val="28"/>
        </w:rPr>
        <w:t>Итоги работы апелляционной комиссии оформляются протоколом (Приложение 4),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подписывается всеми членами апелляционной комиссии.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3.14. </w:t>
      </w:r>
      <w:r>
        <w:rPr>
          <w:rFonts w:ascii="Times New Roman CYR" w:hAnsi="Times New Roman CYR" w:cs="Times New Roman CYR"/>
          <w:sz w:val="28"/>
          <w:szCs w:val="28"/>
        </w:rPr>
        <w:t>Протоколы проведения апелляции передаются председателю предметного жюри для внесения соответствующих изменений в отчетную документацию.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3.15. </w:t>
      </w:r>
      <w:r>
        <w:rPr>
          <w:rFonts w:ascii="Times New Roman CYR" w:hAnsi="Times New Roman CYR" w:cs="Times New Roman CYR"/>
          <w:sz w:val="28"/>
          <w:szCs w:val="28"/>
        </w:rPr>
        <w:t>Ответственным пункта проведения олимпиады протоколы с внесенными изменениями передаются организатору олимпиады для утверждения и размещения на сайте отдела образования.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3.15. </w:t>
      </w:r>
      <w:r>
        <w:rPr>
          <w:rFonts w:ascii="Times New Roman CYR" w:hAnsi="Times New Roman CYR" w:cs="Times New Roman CYR"/>
          <w:sz w:val="28"/>
          <w:szCs w:val="28"/>
        </w:rPr>
        <w:t>Письменные заявления об апелляциях участников олимпиады, протоколы проведения апелляции передаются секретарю оргкомитета олимпиады после завершения олимпиады.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089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 победителей и призеров школьного этапа олимпиады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 CYR" w:hAnsi="Times New Roman CYR" w:cs="Times New Roman CYR"/>
          <w:sz w:val="28"/>
          <w:szCs w:val="28"/>
        </w:rPr>
        <w:t>Победителей и призёров определять в каждой общеобразовательной организации.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 CYR" w:hAnsi="Times New Roman CYR" w:cs="Times New Roman CYR"/>
          <w:sz w:val="28"/>
          <w:szCs w:val="28"/>
        </w:rPr>
        <w:t>Призёрами школьного этапа Олимпиады считать участников, если количество набранных ими баллов равно или превышает 50% от максимального количества баллов. Участника, набравшего наибольшее количество баллов, признать победителем школьного этапа Олимпиады.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 CYR" w:hAnsi="Times New Roman CYR" w:cs="Times New Roman CYR"/>
          <w:sz w:val="28"/>
          <w:szCs w:val="28"/>
        </w:rPr>
        <w:t>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все участники признаются победителями или призерами, если набранные ими баллы соответствуют п. 4.2. по каждому общеобразовательному предмету и каждой возрастной группе.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 CYR" w:hAnsi="Times New Roman CYR" w:cs="Times New Roman CYR"/>
          <w:sz w:val="28"/>
          <w:szCs w:val="28"/>
        </w:rPr>
        <w:t>Список победителей и призеров школьного этапа олимпиады утверждается организатором школьного этапа олимпиады.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 CYR" w:hAnsi="Times New Roman CYR" w:cs="Times New Roman CYR"/>
          <w:sz w:val="28"/>
          <w:szCs w:val="28"/>
        </w:rPr>
        <w:t>Победители и призеры школьного этапа олимпиады награждаются поощрительными грамотами. Награждение победителей и призеров олимпиады проводится в каждой образовательной организации - пункте проведения олимпиады.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4.6. </w:t>
      </w:r>
      <w:r>
        <w:rPr>
          <w:rFonts w:ascii="Times New Roman CYR" w:hAnsi="Times New Roman CYR" w:cs="Times New Roman CYR"/>
          <w:sz w:val="28"/>
          <w:szCs w:val="28"/>
        </w:rPr>
        <w:t>Список победителей, призеров, участников школьного этапа олимпиады по каждому общеобразовательному предмету с указанием набранных баллов (Приложение 6), протоколы жюри школьного этапа олимпиады по каждому общеобразовательному предмету предоставляются муниципальными образовательными организациями – пунктами проведения олимпиады организатору школьного этапа Олимпиады на пятый-шестой день (до 10.00.часов) после завершения олимпиады по предмету. Ответственность за предоставленную информацию возлагается на руководителя муниципальной образовательной организации.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 CYR" w:hAnsi="Times New Roman CYR" w:cs="Times New Roman CYR"/>
          <w:sz w:val="28"/>
          <w:szCs w:val="28"/>
        </w:rPr>
        <w:t xml:space="preserve">Список победителей, призеров, участников школьного этапа олимпиады по каждому общеобразовательному предмету с указанием набранных баллов, протоколы жюри школьного этапа олимпиады по каждому общеобразовательному предмету, утвержденные приказом начальника отдела образования, размещаются специалистами МКУ ЦРОМУО на сайте отдела образования в сети </w:t>
      </w:r>
      <w:r w:rsidRPr="00E608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E6089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седьмой день после завершения олимпиады по предмету.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4.8. </w:t>
      </w:r>
      <w:r>
        <w:rPr>
          <w:rFonts w:ascii="Times New Roman CYR" w:hAnsi="Times New Roman CYR" w:cs="Times New Roman CYR"/>
          <w:sz w:val="28"/>
          <w:szCs w:val="28"/>
        </w:rPr>
        <w:t>Организатор школьного и муниципального этапов олимпиады обрабатывает полученные данные согласно рейтингу баллов.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4.9. </w:t>
      </w:r>
      <w:r>
        <w:rPr>
          <w:rFonts w:ascii="Times New Roman CYR" w:hAnsi="Times New Roman CYR" w:cs="Times New Roman CYR"/>
          <w:sz w:val="28"/>
          <w:szCs w:val="28"/>
        </w:rPr>
        <w:t>Организатор школьного и муниципального этапов олимпиады обязуется опубликовать и разместить на сайте отдела образования администрации Становлянского района приказ начальника отдела образования, устанавливающий количество баллов необходимое для участия обучающихся муниципальных общеобразовательных организаций Становлянского района в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муниципальном этапе всероссийской олимпиады школьников не позднее, чем 28 октября текущего года.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Pr="00E60897">
        <w:rPr>
          <w:rFonts w:ascii="Times New Roman" w:hAnsi="Times New Roman" w:cs="Times New Roman"/>
          <w:sz w:val="24"/>
          <w:szCs w:val="24"/>
        </w:rPr>
        <w:t xml:space="preserve">  </w:t>
      </w:r>
      <w:r w:rsidRPr="00E6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к модели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Ведомость проведения инструктажа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проведения олимпиады 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Предмет________________________________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 проведения________________________________________________________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Аудитория 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5"/>
        <w:gridCol w:w="3115"/>
        <w:gridCol w:w="3115"/>
      </w:tblGrid>
      <w:tr w:rsidR="00E60897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97" w:rsidRPr="00E60897" w:rsidRDefault="00E6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08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97" w:rsidRDefault="00E6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  <w:p w:rsidR="00E60897" w:rsidRDefault="00E6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97" w:rsidRDefault="00E6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Подпись участника</w:t>
            </w:r>
          </w:p>
          <w:p w:rsidR="00E60897" w:rsidRDefault="00E6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60897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97" w:rsidRDefault="00E6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97" w:rsidRDefault="00E6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97" w:rsidRDefault="00E6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2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к модели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удалении участника школьного этапа всероссийской олимпиады школьников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 проведения школьного этапа всероссийской олимпиады школьников______________________________________________________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проведения 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обучения___________________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удаления участника школьного этапа всероссийской олимпиады школьников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Организатор в аудитории проведения_______________/_____________/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пункта проведения школьного этапа олимпиады________________/________________/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модели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жюри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итогах проведения школьного этапа всероссийской олимпиады школьников по _______________________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Pr="00E60897">
        <w:rPr>
          <w:rFonts w:ascii="Times New Roman" w:hAnsi="Times New Roman" w:cs="Times New Roman"/>
          <w:sz w:val="28"/>
          <w:szCs w:val="28"/>
        </w:rPr>
        <w:t xml:space="preserve">«       » </w:t>
      </w:r>
      <w:r w:rsidRPr="00E6089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E60897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 проведения школьного этапа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всероссийской олимпиады школьников_______________________________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Школьный этап всероссийской олимпиады школьников по ___________________ проводился </w:t>
      </w:r>
      <w:r w:rsidRPr="00E60897">
        <w:rPr>
          <w:rFonts w:ascii="Times New Roman" w:hAnsi="Times New Roman" w:cs="Times New Roman"/>
          <w:sz w:val="28"/>
          <w:szCs w:val="28"/>
        </w:rPr>
        <w:t>«      » __________ 2020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проведения олимпиады предусматривала (перечислить конкурсные и внеконкурсные мероприятия). Все возникающие проблемы своевременно решались организаторами олимпиады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(другое).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школьном этапе всероссийской олимпиады школьников по _________________ приняли участие ___________________ обучающихся. Из них обучающихся 4 класса___________чел., 5 класса ___________чел., 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>класса ___________чел.,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sz w:val="28"/>
          <w:szCs w:val="28"/>
        </w:rPr>
        <w:t>класса__________чел., 8 класса______чел., 9 класса ___________чел.,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 CYR" w:hAnsi="Times New Roman CYR" w:cs="Times New Roman CYR"/>
          <w:sz w:val="28"/>
          <w:szCs w:val="28"/>
        </w:rPr>
        <w:t>класса___________чел., 11 класса __________чел.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 возможное количество баллов по предмету 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Итоги выполнения заданий 1 тура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Итоги выполнения заданий 2 тура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школьного этапа Всероссийской олимпиады школьников.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выполнения заданий в соответствии с рейтингом жюри предложило признать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победителями: ______________________________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 призерами:___________________________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Методическое обеспечение олимпиады (подробный отзыв членов жюри о характере и качестве олимпиадного материала, замечания и предложения в адрес составителей олимпиады)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вывод, предложения. Рекомендации членов жюри.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1). </w:t>
      </w:r>
      <w:r>
        <w:rPr>
          <w:rFonts w:ascii="Times New Roman CYR" w:hAnsi="Times New Roman CYR" w:cs="Times New Roman CYR"/>
          <w:sz w:val="28"/>
          <w:szCs w:val="28"/>
        </w:rPr>
        <w:t>Задания соответствуют методическим рекомендациям Всероссийской олимпиады школьников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2). </w:t>
      </w:r>
      <w:r>
        <w:rPr>
          <w:rFonts w:ascii="Times New Roman CYR" w:hAnsi="Times New Roman CYR" w:cs="Times New Roman CYR"/>
          <w:sz w:val="28"/>
          <w:szCs w:val="28"/>
        </w:rPr>
        <w:t>Задания __________присланы с нарушением.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жюри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__________________________________________________________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подпись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жюри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__________________________________________________________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подпись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4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модели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Протокол №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заседания жюри по итогам проведения апелляции участника школьного этапа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всероссийской олимпиады школьников по 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Ф.И.О. полностью)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обучающаяся (йся) _______класса ____________________________________________________________________________________________________________________________________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полное название образовательного учреждения)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проведения _____________________________________________________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Дата и время  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Присутствуют: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Жюри: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 CYR" w:hAnsi="Times New Roman CYR" w:cs="Times New Roman CYR"/>
          <w:sz w:val="28"/>
          <w:szCs w:val="28"/>
        </w:rPr>
        <w:t>председатель, член жюри муниципального этапа всероссийской олимпиады школьников по _______________;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>
        <w:rPr>
          <w:rFonts w:ascii="Times New Roman CYR" w:hAnsi="Times New Roman CYR" w:cs="Times New Roman CYR"/>
          <w:sz w:val="28"/>
          <w:szCs w:val="28"/>
        </w:rPr>
        <w:t>предмет)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_______________________, </w:t>
      </w:r>
      <w:r>
        <w:rPr>
          <w:rFonts w:ascii="Times New Roman CYR" w:hAnsi="Times New Roman CYR" w:cs="Times New Roman CYR"/>
          <w:sz w:val="28"/>
          <w:szCs w:val="28"/>
        </w:rPr>
        <w:t>секретарь, член жюри муниципального этапа всероссийской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олимпиады школьников по _____________;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</w:t>
      </w:r>
      <w:r>
        <w:rPr>
          <w:rFonts w:ascii="Times New Roman CYR" w:hAnsi="Times New Roman CYR" w:cs="Times New Roman CYR"/>
          <w:sz w:val="28"/>
          <w:szCs w:val="28"/>
        </w:rPr>
        <w:t>предмет)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_______________________, </w:t>
      </w:r>
      <w:r>
        <w:rPr>
          <w:rFonts w:ascii="Times New Roman CYR" w:hAnsi="Times New Roman CYR" w:cs="Times New Roman CYR"/>
          <w:sz w:val="28"/>
          <w:szCs w:val="28"/>
        </w:rPr>
        <w:t>член жюри муниципального этапа всероссийской олимпиады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школьников по ________________.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                                                (</w:t>
      </w:r>
      <w:r>
        <w:rPr>
          <w:rFonts w:ascii="Times New Roman CYR" w:hAnsi="Times New Roman CYR" w:cs="Times New Roman CYR"/>
          <w:sz w:val="28"/>
          <w:szCs w:val="28"/>
        </w:rPr>
        <w:t>предмет)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Краткая запись разъяснений членов жюри (по сути апелляции)_________________________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апелляции: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баллы, выставленные участнику олимпиады, оставлены без изменения;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баллы, выставленные участнику олимпиады, изменены на _____________;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результатом апелляции согласен (не согласен)       _____________________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подпись заявителя)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жюри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жюри_____________________________________________________________</w:t>
      </w:r>
    </w:p>
    <w:p w:rsidR="00E60897" w:rsidRPr="00E60897" w:rsidRDefault="00E60897" w:rsidP="00E608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08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5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модели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Протокол № 1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разбора заданий с участниками школьного этапа Всероссийской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олимпиады школьников по _________________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Место проведения:  </w:t>
      </w:r>
      <w:r>
        <w:rPr>
          <w:rFonts w:ascii="Times New Roman CYR" w:hAnsi="Times New Roman CYR" w:cs="Times New Roman CYR"/>
          <w:sz w:val="28"/>
          <w:szCs w:val="28"/>
        </w:rPr>
        <w:t xml:space="preserve">МБОУ </w:t>
      </w:r>
      <w:r w:rsidRPr="00E608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СШ с.  _________________ </w:t>
      </w:r>
      <w:r w:rsidRPr="00E60897">
        <w:rPr>
          <w:rFonts w:ascii="Times New Roman" w:hAnsi="Times New Roman" w:cs="Times New Roman"/>
          <w:sz w:val="28"/>
          <w:szCs w:val="28"/>
        </w:rPr>
        <w:t>»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Дата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:  </w:t>
      </w:r>
      <w:r w:rsidRPr="00E60897">
        <w:rPr>
          <w:rFonts w:ascii="Times New Roman" w:hAnsi="Times New Roman" w:cs="Times New Roman"/>
          <w:sz w:val="28"/>
          <w:szCs w:val="28"/>
        </w:rPr>
        <w:t>«___» ______________  2020</w:t>
      </w:r>
      <w:r>
        <w:rPr>
          <w:rFonts w:ascii="Times New Roman CYR" w:hAnsi="Times New Roman CYR" w:cs="Times New Roman CYR"/>
          <w:sz w:val="28"/>
          <w:szCs w:val="28"/>
        </w:rPr>
        <w:t>г.  время  ….. ……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Присутствовали: ….. члена жюри,  …. член оргкомитета,   …..  участников олимпиады …. – 7 класс,  ….  – 8 класс, ….. – 9 класс.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Повестка дня:</w:t>
      </w: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0897" w:rsidRDefault="00E60897" w:rsidP="00E608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Разбор олимпиадных заданий по  …………………….  с участниками олимпиады  7-9 классов – знакомство участников олимпиады с выполнением каждого из предложенных заданий, а также с критериями оценивания.</w:t>
      </w:r>
    </w:p>
    <w:p w:rsidR="00E60897" w:rsidRPr="00E60897" w:rsidRDefault="00E60897" w:rsidP="00E6089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E60897" w:rsidRDefault="00E60897" w:rsidP="00E608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Выступал:</w:t>
      </w:r>
    </w:p>
    <w:p w:rsidR="00E60897" w:rsidRDefault="00E60897" w:rsidP="00E6089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E60897" w:rsidRDefault="00E60897" w:rsidP="00E6089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E60897" w:rsidRDefault="00E60897" w:rsidP="00E6089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E60897" w:rsidRDefault="00E60897" w:rsidP="00E6089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Постановили:</w:t>
      </w:r>
    </w:p>
    <w:p w:rsidR="00E60897" w:rsidRDefault="00E60897" w:rsidP="00E6089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E60897" w:rsidRDefault="00E60897" w:rsidP="00E6089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   ________________</w:t>
      </w:r>
    </w:p>
    <w:p w:rsidR="00E60897" w:rsidRDefault="00E60897" w:rsidP="00E6089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Секретарь         ________________</w:t>
      </w:r>
    </w:p>
    <w:p w:rsidR="00E60897" w:rsidRDefault="00E60897" w:rsidP="00E6089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E60897" w:rsidRDefault="00E60897" w:rsidP="00E6089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E60897" w:rsidRDefault="00E60897" w:rsidP="00E6089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5B4C5D" w:rsidRDefault="005B4C5D"/>
    <w:sectPr w:rsidR="005B4C5D" w:rsidSect="00E60897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8C2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0897"/>
    <w:rsid w:val="0023240A"/>
    <w:rsid w:val="005B4C5D"/>
    <w:rsid w:val="00C026D6"/>
    <w:rsid w:val="00E60897"/>
    <w:rsid w:val="00ED232B"/>
    <w:rsid w:val="00FA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3994</Words>
  <Characters>22770</Characters>
  <Application>Microsoft Office Word</Application>
  <DocSecurity>0</DocSecurity>
  <Lines>189</Lines>
  <Paragraphs>53</Paragraphs>
  <ScaleCrop>false</ScaleCrop>
  <Company>Microsoft</Company>
  <LinksUpToDate>false</LinksUpToDate>
  <CharactersWithSpaces>26711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2020-09-09T06:44:00Z</cp:lastPrinted>
  <dcterms:created xsi:type="dcterms:W3CDTF">2020-11-30T13:05:00Z</dcterms:created>
  <dcterms:modified xsi:type="dcterms:W3CDTF">2020-11-30T13:05:00Z</dcterms:modified>
</cp:coreProperties>
</file>